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8D7" w:rsidRDefault="00A10202" w:rsidP="00A1020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B61EB" w:rsidRPr="005B61EB" w:rsidRDefault="005B61EB" w:rsidP="005B61EB">
      <w:pPr>
        <w:pStyle w:val="tkForma"/>
        <w:tabs>
          <w:tab w:val="left" w:pos="7938"/>
        </w:tabs>
        <w:spacing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5B61EB" w:rsidRPr="005B61EB" w:rsidRDefault="005B61EB" w:rsidP="005B61EB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5B61E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B61EB" w:rsidRPr="005B61EB" w:rsidRDefault="005B61EB" w:rsidP="005B61EB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5B61EB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</w:p>
    <w:p w:rsidR="00A10202" w:rsidRPr="005B61EB" w:rsidRDefault="00A10202" w:rsidP="00A10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1EB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Кабинета Министров Кыргызской Республики «Об учете и контроле товаров на территории Кыргызской Республики» от 14 апреля 2022 года № 220»</w:t>
      </w:r>
    </w:p>
    <w:p w:rsidR="00A10202" w:rsidRDefault="00A10202" w:rsidP="00A10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202" w:rsidRDefault="00A1020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202">
        <w:rPr>
          <w:rFonts w:ascii="Times New Roman" w:hAnsi="Times New Roman" w:cs="Times New Roman"/>
          <w:sz w:val="28"/>
          <w:szCs w:val="28"/>
        </w:rPr>
        <w:t xml:space="preserve">В целях усиления контроля за ввозом, хранением, производством и реализацией нефтепродуктов на территории Кыргызской Республики,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A10202">
        <w:rPr>
          <w:rFonts w:ascii="Times New Roman" w:hAnsi="Times New Roman" w:cs="Times New Roman"/>
          <w:sz w:val="28"/>
          <w:szCs w:val="28"/>
        </w:rPr>
        <w:t xml:space="preserve">статьями 13, 17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0202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0202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A10202" w:rsidRDefault="00A1020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10202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Кыргызской Республики «Об учете и контроле товаров на территории Кыргызской Республики» от 14 апреля 2022 года № 220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10202" w:rsidRDefault="00A1020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Положении</w:t>
      </w:r>
      <w:r w:rsidRPr="00A10202">
        <w:rPr>
          <w:rFonts w:ascii="Times New Roman" w:hAnsi="Times New Roman" w:cs="Times New Roman"/>
          <w:sz w:val="28"/>
          <w:szCs w:val="28"/>
        </w:rPr>
        <w:t xml:space="preserve"> о порядке учета и контроля нефти и нефтепродуктов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:rsidR="00A10202" w:rsidRDefault="00A1020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422">
        <w:rPr>
          <w:rFonts w:ascii="Times New Roman" w:hAnsi="Times New Roman" w:cs="Times New Roman"/>
          <w:sz w:val="28"/>
          <w:szCs w:val="28"/>
        </w:rPr>
        <w:t>в пункте 4: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предложение первое подпункта 1 после слово «</w:t>
      </w:r>
      <w:r w:rsidRPr="00E77422">
        <w:rPr>
          <w:rFonts w:ascii="Times New Roman" w:hAnsi="Times New Roman" w:cs="Times New Roman"/>
          <w:sz w:val="28"/>
          <w:szCs w:val="28"/>
        </w:rPr>
        <w:t>резервуаров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E77422">
        <w:rPr>
          <w:rFonts w:ascii="Times New Roman" w:hAnsi="Times New Roman" w:cs="Times New Roman"/>
          <w:sz w:val="28"/>
          <w:szCs w:val="28"/>
        </w:rPr>
        <w:t>, оснащенных камерами видеонаблюдения с функцией передачи данных в режиме реального времени в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налоговый орган»;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предложение первом подпункта 2 слова «и АСУ» заменить словами «</w:t>
      </w:r>
      <w:r w:rsidRPr="00E77422">
        <w:rPr>
          <w:rFonts w:ascii="Times New Roman" w:hAnsi="Times New Roman" w:cs="Times New Roman"/>
          <w:sz w:val="28"/>
          <w:szCs w:val="28"/>
        </w:rPr>
        <w:t>, АСУ и камерами видеонаблюдения с функцией передачи данных в режиме реального времени в уполномоченный налоговый орган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10 после слов «внедрить АСУ» дополнить словами «</w:t>
      </w:r>
      <w:r w:rsidRPr="00E77422">
        <w:rPr>
          <w:rFonts w:ascii="Times New Roman" w:hAnsi="Times New Roman" w:cs="Times New Roman"/>
          <w:sz w:val="28"/>
          <w:szCs w:val="28"/>
        </w:rPr>
        <w:t>и установить камеры видеонаблюдения с функцией передачи данных в режиме реального времени в уполномоченный налоговый орган, соответствующие требованиям, установленным уполномоченным налоговым органом (</w:t>
      </w:r>
      <w:r>
        <w:rPr>
          <w:rFonts w:ascii="Times New Roman" w:hAnsi="Times New Roman" w:cs="Times New Roman"/>
          <w:sz w:val="28"/>
          <w:szCs w:val="28"/>
        </w:rPr>
        <w:t>далее – камеры видеонаблюдения)»;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 после слов «</w:t>
      </w:r>
      <w:r w:rsidRPr="00E77422">
        <w:rPr>
          <w:rFonts w:ascii="Times New Roman" w:hAnsi="Times New Roman" w:cs="Times New Roman"/>
          <w:sz w:val="28"/>
          <w:szCs w:val="28"/>
        </w:rPr>
        <w:t>техническим требованиям,</w:t>
      </w:r>
      <w:r>
        <w:rPr>
          <w:rFonts w:ascii="Times New Roman" w:hAnsi="Times New Roman" w:cs="Times New Roman"/>
          <w:sz w:val="28"/>
          <w:szCs w:val="28"/>
        </w:rPr>
        <w:t>» дополнить словами</w:t>
      </w:r>
      <w:r w:rsidRPr="00E77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7422">
        <w:rPr>
          <w:rFonts w:ascii="Times New Roman" w:hAnsi="Times New Roman" w:cs="Times New Roman"/>
          <w:sz w:val="28"/>
          <w:szCs w:val="28"/>
        </w:rPr>
        <w:t>и камеры видеонаблюдения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12 после слов «</w:t>
      </w:r>
      <w:r w:rsidRPr="00E77422">
        <w:rPr>
          <w:rFonts w:ascii="Times New Roman" w:hAnsi="Times New Roman" w:cs="Times New Roman"/>
          <w:sz w:val="28"/>
          <w:szCs w:val="28"/>
        </w:rPr>
        <w:t>отпуске продукции</w:t>
      </w:r>
      <w:r>
        <w:rPr>
          <w:rFonts w:ascii="Times New Roman" w:hAnsi="Times New Roman" w:cs="Times New Roman"/>
          <w:sz w:val="28"/>
          <w:szCs w:val="28"/>
        </w:rPr>
        <w:t xml:space="preserve">» дополнить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словами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Pr="00E77422">
        <w:rPr>
          <w:rFonts w:ascii="Times New Roman" w:hAnsi="Times New Roman" w:cs="Times New Roman"/>
          <w:sz w:val="28"/>
          <w:szCs w:val="28"/>
        </w:rPr>
        <w:t>, а также камеры видеонаблюдения,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14 слова «</w:t>
      </w:r>
      <w:r w:rsidRPr="00E77422">
        <w:rPr>
          <w:rFonts w:ascii="Times New Roman" w:hAnsi="Times New Roman" w:cs="Times New Roman"/>
          <w:sz w:val="28"/>
          <w:szCs w:val="28"/>
        </w:rPr>
        <w:t>АСУ на соответствие требованиям к взаимодействию АСУ и контрольно-кассовой машины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77422">
        <w:rPr>
          <w:rFonts w:ascii="Times New Roman" w:hAnsi="Times New Roman" w:cs="Times New Roman"/>
          <w:sz w:val="28"/>
          <w:szCs w:val="28"/>
        </w:rPr>
        <w:t>камер видеонаблюдения и АСУ на соответствие установленным требованиям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20 слова «</w:t>
      </w:r>
      <w:r w:rsidRPr="00E77422">
        <w:rPr>
          <w:rFonts w:ascii="Times New Roman" w:hAnsi="Times New Roman" w:cs="Times New Roman"/>
          <w:sz w:val="28"/>
          <w:szCs w:val="28"/>
        </w:rPr>
        <w:t>и проставляет на ЭТТН</w:t>
      </w:r>
      <w:r>
        <w:rPr>
          <w:rFonts w:ascii="Times New Roman" w:hAnsi="Times New Roman" w:cs="Times New Roman"/>
          <w:sz w:val="28"/>
          <w:szCs w:val="28"/>
        </w:rPr>
        <w:t xml:space="preserve"> именной штамп «Вывоз разрешен»» исключить;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пунктом 30</w:t>
      </w:r>
      <w:r w:rsidRPr="00E7742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«30</w:t>
      </w:r>
      <w:r w:rsidRPr="00E7742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77422">
        <w:rPr>
          <w:rFonts w:ascii="Times New Roman" w:hAnsi="Times New Roman" w:cs="Times New Roman"/>
          <w:sz w:val="28"/>
          <w:szCs w:val="28"/>
        </w:rPr>
        <w:t>. На АЗС, автомобильной газозаправочной станции и автомобильной газонаполнительной компрессорной станции, соответствующих требованиям пункта 10 настоящего Положения, по решению уполномоченного налогового органа закрепление инспектора АЗС не требуется.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Технических</w:t>
      </w:r>
      <w:r w:rsidRPr="00E77422">
        <w:rPr>
          <w:rFonts w:ascii="Times New Roman" w:hAnsi="Times New Roman" w:cs="Times New Roman"/>
          <w:sz w:val="28"/>
          <w:szCs w:val="28"/>
        </w:rPr>
        <w:t xml:space="preserve"> требования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77422">
        <w:rPr>
          <w:rFonts w:ascii="Times New Roman" w:hAnsi="Times New Roman" w:cs="Times New Roman"/>
          <w:sz w:val="28"/>
          <w:szCs w:val="28"/>
        </w:rPr>
        <w:t xml:space="preserve"> к электронной системе учета и контроля нефти и нефтепродуктов</w:t>
      </w:r>
      <w:r>
        <w:rPr>
          <w:rFonts w:ascii="Times New Roman" w:hAnsi="Times New Roman" w:cs="Times New Roman"/>
          <w:sz w:val="28"/>
          <w:szCs w:val="28"/>
        </w:rPr>
        <w:t>, утвержденных вышеуказанным постановлением: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 слова «</w:t>
      </w:r>
      <w:r w:rsidRPr="00E77422">
        <w:rPr>
          <w:rFonts w:ascii="Times New Roman" w:hAnsi="Times New Roman" w:cs="Times New Roman"/>
          <w:sz w:val="28"/>
          <w:szCs w:val="28"/>
        </w:rPr>
        <w:t>топливораздаточной колонки и контрольно-кассовой машины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E77422">
        <w:rPr>
          <w:rFonts w:ascii="Times New Roman" w:hAnsi="Times New Roman" w:cs="Times New Roman"/>
          <w:sz w:val="28"/>
          <w:szCs w:val="28"/>
        </w:rPr>
        <w:t>топливораздаточной колонки, контрольно-кассовой машины и уровнемеров, а также передачу данных в уполномоченный налоговый орган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77422" w:rsidRDefault="00E77422" w:rsidP="00A102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:rsidR="00E77422" w:rsidRPr="00E77422" w:rsidRDefault="00E77422" w:rsidP="00E77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77422">
        <w:rPr>
          <w:rFonts w:ascii="Times New Roman" w:hAnsi="Times New Roman" w:cs="Times New Roman"/>
          <w:sz w:val="28"/>
          <w:szCs w:val="28"/>
        </w:rPr>
        <w:t>4. Основным требованием к работе автоматизированной системы управления АЗС является:</w:t>
      </w:r>
    </w:p>
    <w:p w:rsidR="00E77422" w:rsidRPr="00E77422" w:rsidRDefault="00E77422" w:rsidP="00E77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422">
        <w:rPr>
          <w:rFonts w:ascii="Times New Roman" w:hAnsi="Times New Roman" w:cs="Times New Roman"/>
          <w:sz w:val="28"/>
          <w:szCs w:val="28"/>
        </w:rPr>
        <w:t>1) использование контрольно-кассовых машин, включенных в Реестр контрольно-кассовых машин, разрешенных к использованию на территории Кыргызской Республики;</w:t>
      </w:r>
    </w:p>
    <w:p w:rsidR="00E77422" w:rsidRDefault="00E77422" w:rsidP="00E77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422">
        <w:rPr>
          <w:rFonts w:ascii="Times New Roman" w:hAnsi="Times New Roman" w:cs="Times New Roman"/>
          <w:sz w:val="28"/>
          <w:szCs w:val="28"/>
        </w:rPr>
        <w:t>2) фиксация и передача данных о поступивших, реализованных и фактических остатках нефтепродуктов в резервуарах АЗС в режиме реального времени в уполномоченный налоговый орган в порядке и формате, определяемых уполномоченным налоговым органом.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7947" w:rsidRDefault="00E77422" w:rsidP="00E774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7947">
        <w:rPr>
          <w:rFonts w:ascii="Times New Roman" w:hAnsi="Times New Roman" w:cs="Times New Roman"/>
          <w:sz w:val="28"/>
          <w:szCs w:val="28"/>
        </w:rPr>
        <w:t>в абзацах восьмом и девятом подпункта 5 пункта 6 слова «в другие системы» заменить словами «</w:t>
      </w:r>
      <w:r w:rsidR="002B7947" w:rsidRPr="002B7947">
        <w:rPr>
          <w:rFonts w:ascii="Times New Roman" w:hAnsi="Times New Roman" w:cs="Times New Roman"/>
          <w:sz w:val="28"/>
          <w:szCs w:val="28"/>
        </w:rPr>
        <w:t>в уполномоченный налоговый орган</w:t>
      </w:r>
      <w:r w:rsidR="002B7947">
        <w:rPr>
          <w:rFonts w:ascii="Times New Roman" w:hAnsi="Times New Roman" w:cs="Times New Roman"/>
          <w:sz w:val="28"/>
          <w:szCs w:val="28"/>
        </w:rPr>
        <w:t>».</w:t>
      </w:r>
    </w:p>
    <w:p w:rsidR="002B7947" w:rsidRPr="002B7947" w:rsidRDefault="002B7947" w:rsidP="002B7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B794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</w:t>
      </w:r>
      <w:r>
        <w:rPr>
          <w:rFonts w:ascii="Times New Roman" w:hAnsi="Times New Roman" w:cs="Times New Roman"/>
          <w:sz w:val="28"/>
          <w:szCs w:val="28"/>
        </w:rPr>
        <w:t>по истечении пятнадцати дней со дня официального опубликования</w:t>
      </w:r>
      <w:r w:rsidRPr="002B7947">
        <w:rPr>
          <w:rFonts w:ascii="Times New Roman" w:hAnsi="Times New Roman" w:cs="Times New Roman"/>
          <w:sz w:val="28"/>
          <w:szCs w:val="28"/>
        </w:rPr>
        <w:t>.</w:t>
      </w:r>
    </w:p>
    <w:p w:rsidR="002B7947" w:rsidRPr="002B7947" w:rsidRDefault="002B7947" w:rsidP="002B7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947" w:rsidRPr="002B7947" w:rsidRDefault="002B7947" w:rsidP="002B7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947" w:rsidRPr="002B7947" w:rsidRDefault="002B7947" w:rsidP="002B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947"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Министров </w:t>
      </w:r>
    </w:p>
    <w:p w:rsidR="002B7947" w:rsidRPr="002B7947" w:rsidRDefault="002B7947" w:rsidP="002B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794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2B7947">
        <w:rPr>
          <w:rFonts w:ascii="Times New Roman" w:hAnsi="Times New Roman" w:cs="Times New Roman"/>
          <w:b/>
          <w:sz w:val="28"/>
          <w:szCs w:val="28"/>
        </w:rPr>
        <w:tab/>
      </w:r>
      <w:r w:rsidRPr="002B7947">
        <w:rPr>
          <w:rFonts w:ascii="Times New Roman" w:hAnsi="Times New Roman" w:cs="Times New Roman"/>
          <w:b/>
          <w:sz w:val="28"/>
          <w:szCs w:val="28"/>
        </w:rPr>
        <w:tab/>
      </w:r>
      <w:r w:rsidRPr="002B7947">
        <w:rPr>
          <w:rFonts w:ascii="Times New Roman" w:hAnsi="Times New Roman" w:cs="Times New Roman"/>
          <w:b/>
          <w:sz w:val="28"/>
          <w:szCs w:val="28"/>
        </w:rPr>
        <w:tab/>
      </w:r>
      <w:r w:rsidRPr="002B7947">
        <w:rPr>
          <w:rFonts w:ascii="Times New Roman" w:hAnsi="Times New Roman" w:cs="Times New Roman"/>
          <w:b/>
          <w:sz w:val="28"/>
          <w:szCs w:val="28"/>
        </w:rPr>
        <w:tab/>
      </w:r>
      <w:r w:rsidRPr="002B7947">
        <w:rPr>
          <w:rFonts w:ascii="Times New Roman" w:hAnsi="Times New Roman" w:cs="Times New Roman"/>
          <w:b/>
          <w:sz w:val="28"/>
          <w:szCs w:val="28"/>
        </w:rPr>
        <w:tab/>
      </w:r>
      <w:r w:rsidRPr="002B794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 w:rsidRPr="002B7947">
        <w:rPr>
          <w:rFonts w:ascii="Times New Roman" w:hAnsi="Times New Roman" w:cs="Times New Roman"/>
          <w:b/>
          <w:sz w:val="28"/>
          <w:szCs w:val="28"/>
        </w:rPr>
        <w:t>А.Жапаров</w:t>
      </w:r>
      <w:proofErr w:type="spellEnd"/>
    </w:p>
    <w:p w:rsidR="002B7947" w:rsidRPr="002B7947" w:rsidRDefault="002B7947" w:rsidP="00E774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7947" w:rsidRPr="002B7947" w:rsidSect="00A1020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98C" w:rsidRDefault="00AD198C" w:rsidP="00105A09">
      <w:pPr>
        <w:spacing w:after="0" w:line="240" w:lineRule="auto"/>
      </w:pPr>
      <w:r>
        <w:separator/>
      </w:r>
    </w:p>
  </w:endnote>
  <w:endnote w:type="continuationSeparator" w:id="0">
    <w:p w:rsidR="00AD198C" w:rsidRDefault="00AD198C" w:rsidP="0010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09" w:rsidRDefault="00105A09" w:rsidP="00105A09">
    <w:pPr>
      <w:pStyle w:val="a6"/>
    </w:pPr>
  </w:p>
  <w:p w:rsidR="00105A09" w:rsidRPr="00105A09" w:rsidRDefault="00105A09" w:rsidP="00105A09">
    <w:pPr>
      <w:pStyle w:val="a6"/>
      <w:rPr>
        <w:rFonts w:ascii="Times New Roman" w:hAnsi="Times New Roman" w:cs="Times New Roman"/>
        <w:sz w:val="16"/>
        <w:szCs w:val="16"/>
      </w:rPr>
    </w:pPr>
    <w:r w:rsidRPr="00105A09">
      <w:rPr>
        <w:rFonts w:ascii="Times New Roman" w:hAnsi="Times New Roman" w:cs="Times New Roman"/>
        <w:sz w:val="16"/>
        <w:szCs w:val="16"/>
      </w:rPr>
      <w:t xml:space="preserve">Министр _____________________ </w:t>
    </w:r>
    <w:proofErr w:type="spellStart"/>
    <w:r w:rsidRPr="00105A09">
      <w:rPr>
        <w:rFonts w:ascii="Times New Roman" w:hAnsi="Times New Roman" w:cs="Times New Roman"/>
        <w:sz w:val="16"/>
        <w:szCs w:val="16"/>
      </w:rPr>
      <w:t>Д.Дж</w:t>
    </w:r>
    <w:proofErr w:type="spellEnd"/>
    <w:r w:rsidRPr="00105A09">
      <w:rPr>
        <w:rFonts w:ascii="Times New Roman" w:hAnsi="Times New Roman" w:cs="Times New Roman"/>
        <w:sz w:val="16"/>
        <w:szCs w:val="16"/>
      </w:rPr>
      <w:t xml:space="preserve">. </w:t>
    </w:r>
    <w:proofErr w:type="spellStart"/>
    <w:r w:rsidRPr="00105A09">
      <w:rPr>
        <w:rFonts w:ascii="Times New Roman" w:hAnsi="Times New Roman" w:cs="Times New Roman"/>
        <w:sz w:val="16"/>
        <w:szCs w:val="16"/>
      </w:rPr>
      <w:t>Амангельдиев</w:t>
    </w:r>
    <w:proofErr w:type="spellEnd"/>
  </w:p>
  <w:p w:rsidR="00105A09" w:rsidRPr="00105A09" w:rsidRDefault="00105A09" w:rsidP="00105A09">
    <w:pPr>
      <w:pStyle w:val="a6"/>
      <w:rPr>
        <w:rFonts w:ascii="Times New Roman" w:hAnsi="Times New Roman" w:cs="Times New Roman"/>
        <w:sz w:val="16"/>
        <w:szCs w:val="16"/>
      </w:rPr>
    </w:pPr>
    <w:r w:rsidRPr="00105A09">
      <w:rPr>
        <w:rFonts w:ascii="Times New Roman" w:hAnsi="Times New Roman" w:cs="Times New Roman"/>
        <w:sz w:val="16"/>
        <w:szCs w:val="16"/>
      </w:rPr>
      <w:t xml:space="preserve">(в отсутствие </w:t>
    </w:r>
    <w:proofErr w:type="gramStart"/>
    <w:r w:rsidRPr="00105A09">
      <w:rPr>
        <w:rFonts w:ascii="Times New Roman" w:hAnsi="Times New Roman" w:cs="Times New Roman"/>
        <w:sz w:val="16"/>
        <w:szCs w:val="16"/>
      </w:rPr>
      <w:t>первый  -</w:t>
    </w:r>
    <w:proofErr w:type="gramEnd"/>
    <w:r w:rsidRPr="00105A09">
      <w:rPr>
        <w:rFonts w:ascii="Times New Roman" w:hAnsi="Times New Roman" w:cs="Times New Roman"/>
        <w:sz w:val="16"/>
        <w:szCs w:val="16"/>
      </w:rPr>
      <w:t xml:space="preserve"> заместитель министра </w:t>
    </w:r>
  </w:p>
  <w:p w:rsidR="00105A09" w:rsidRDefault="00105A09" w:rsidP="00105A09">
    <w:pPr>
      <w:pStyle w:val="a6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Ч. </w:t>
    </w:r>
    <w:proofErr w:type="spellStart"/>
    <w:r>
      <w:rPr>
        <w:rFonts w:ascii="Times New Roman" w:hAnsi="Times New Roman" w:cs="Times New Roman"/>
        <w:sz w:val="16"/>
        <w:szCs w:val="16"/>
      </w:rPr>
      <w:t>Сейитов</w:t>
    </w:r>
    <w:proofErr w:type="spellEnd"/>
    <w:r>
      <w:rPr>
        <w:rFonts w:ascii="Times New Roman" w:hAnsi="Times New Roman" w:cs="Times New Roman"/>
        <w:sz w:val="16"/>
        <w:szCs w:val="16"/>
      </w:rPr>
      <w:t>)</w:t>
    </w:r>
  </w:p>
  <w:p w:rsidR="00105A09" w:rsidRPr="00105A09" w:rsidRDefault="00105A09" w:rsidP="00105A09">
    <w:pPr>
      <w:pStyle w:val="a6"/>
      <w:rPr>
        <w:rFonts w:ascii="Times New Roman" w:hAnsi="Times New Roman" w:cs="Times New Roman"/>
        <w:sz w:val="16"/>
        <w:szCs w:val="16"/>
      </w:rPr>
    </w:pPr>
    <w:r w:rsidRPr="00105A09">
      <w:rPr>
        <w:rFonts w:ascii="Times New Roman" w:hAnsi="Times New Roman" w:cs="Times New Roman"/>
        <w:sz w:val="16"/>
        <w:szCs w:val="16"/>
      </w:rPr>
      <w:t xml:space="preserve">  «____» ___________ 2022 г.</w:t>
    </w:r>
  </w:p>
  <w:p w:rsidR="00105A09" w:rsidRPr="00105A09" w:rsidRDefault="00105A09">
    <w:pPr>
      <w:pStyle w:val="a6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98C" w:rsidRDefault="00AD198C" w:rsidP="00105A09">
      <w:pPr>
        <w:spacing w:after="0" w:line="240" w:lineRule="auto"/>
      </w:pPr>
      <w:r>
        <w:separator/>
      </w:r>
    </w:p>
  </w:footnote>
  <w:footnote w:type="continuationSeparator" w:id="0">
    <w:p w:rsidR="00AD198C" w:rsidRDefault="00AD198C" w:rsidP="00105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F4E06"/>
    <w:multiLevelType w:val="hybridMultilevel"/>
    <w:tmpl w:val="6674CAD2"/>
    <w:lvl w:ilvl="0" w:tplc="B2A616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0B"/>
    <w:rsid w:val="00105A09"/>
    <w:rsid w:val="00147D0B"/>
    <w:rsid w:val="002B7947"/>
    <w:rsid w:val="005B61EB"/>
    <w:rsid w:val="00A10202"/>
    <w:rsid w:val="00AD198C"/>
    <w:rsid w:val="00DC2421"/>
    <w:rsid w:val="00E77422"/>
    <w:rsid w:val="00F568D7"/>
    <w:rsid w:val="00FD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87262-6CF4-425A-9F13-5B849B16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02"/>
    <w:pPr>
      <w:ind w:left="720"/>
      <w:contextualSpacing/>
    </w:pPr>
  </w:style>
  <w:style w:type="paragraph" w:customStyle="1" w:styleId="tkForma">
    <w:name w:val="_Форма (tkForma)"/>
    <w:basedOn w:val="a"/>
    <w:rsid w:val="005B61E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0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A09"/>
  </w:style>
  <w:style w:type="paragraph" w:styleId="a6">
    <w:name w:val="footer"/>
    <w:basedOn w:val="a"/>
    <w:link w:val="a7"/>
    <w:uiPriority w:val="99"/>
    <w:unhideWhenUsed/>
    <w:rsid w:val="0010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A09"/>
  </w:style>
  <w:style w:type="paragraph" w:styleId="a8">
    <w:name w:val="Balloon Text"/>
    <w:basedOn w:val="a"/>
    <w:link w:val="a9"/>
    <w:uiPriority w:val="99"/>
    <w:semiHidden/>
    <w:unhideWhenUsed/>
    <w:rsid w:val="0010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dcterms:created xsi:type="dcterms:W3CDTF">2023-01-23T04:16:00Z</dcterms:created>
  <dcterms:modified xsi:type="dcterms:W3CDTF">2023-01-23T04:16:00Z</dcterms:modified>
</cp:coreProperties>
</file>